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5F0D" w14:textId="0CAF4705" w:rsidR="00BB5928" w:rsidRDefault="00BB5928" w:rsidP="00BB5928">
      <w:pPr>
        <w:ind w:right="119"/>
        <w:contextualSpacing/>
        <w:jc w:val="center"/>
        <w:rPr>
          <w:rFonts w:ascii="Arial" w:hAnsi="Arial" w:cs="Arial"/>
          <w:b/>
          <w:bCs/>
          <w:color w:val="0070C0"/>
          <w:kern w:val="0"/>
          <w:sz w:val="28"/>
          <w:szCs w:val="28"/>
          <w14:ligatures w14:val="none"/>
          <w14:cntxtAlts w14:val="0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Notices Week beginning 2</w:t>
      </w:r>
      <w:r w:rsidRPr="00BB5928">
        <w:rPr>
          <w:rFonts w:ascii="Arial" w:hAnsi="Arial" w:cs="Arial"/>
          <w:b/>
          <w:bCs/>
          <w:color w:val="0070C0"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May</w:t>
      </w: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2021</w:t>
      </w:r>
    </w:p>
    <w:p w14:paraId="15BCB44B" w14:textId="77777777" w:rsidR="00BB5928" w:rsidRDefault="00BB5928" w:rsidP="00BB5928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12B26948" w14:textId="64651AA9" w:rsidR="00BB5928" w:rsidRDefault="00BB5928" w:rsidP="00BB5928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BB5928">
        <w:rPr>
          <w:rFonts w:ascii="Arial" w:hAnsi="Arial" w:cs="Arial"/>
          <w:b/>
          <w:bCs/>
          <w:color w:val="0070C0"/>
          <w:sz w:val="24"/>
          <w:szCs w:val="24"/>
          <w14:ligatures w14:val="none"/>
        </w:rPr>
        <w:t xml:space="preserve">Next Sunday, 9th May, is Rogation Sunday 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</w:p>
    <w:p w14:paraId="617DAB52" w14:textId="2C2D3E28" w:rsidR="00BB5928" w:rsidRDefault="00BB5928" w:rsidP="00BB5928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Although, sadly, the current Covid restrictions mean that we are unable to hold our Rogationtide walk and lunch at Whipley Manor Farm we will still hold a Rogation Sunday service to ask for God’s blessing on, among other things, the land and the crops.</w:t>
      </w:r>
    </w:p>
    <w:p w14:paraId="2D226386" w14:textId="13F363D6" w:rsidR="00BB5928" w:rsidRDefault="00BB5928" w:rsidP="00BB5928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The service will be at 10.45am as usual and unless the weather is really inclement will be outside in the churchyard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so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please wear suitable clothing and footwear.</w:t>
      </w:r>
    </w:p>
    <w:p w14:paraId="1B50D363" w14:textId="77777777" w:rsidR="00BB5928" w:rsidRDefault="00BB5928" w:rsidP="00BB5928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Although it will be a special service for the occasion it will still be a service of Holy Communion.</w:t>
      </w:r>
    </w:p>
    <w:p w14:paraId="06CA504A" w14:textId="77777777" w:rsidR="00BB5928" w:rsidRDefault="00BB5928" w:rsidP="00BB592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32E6AB8" w14:textId="77777777" w:rsidR="00BB5928" w:rsidRPr="00BB5928" w:rsidRDefault="00BB5928" w:rsidP="00BB5928">
      <w:pPr>
        <w:widowControl w:val="0"/>
        <w:rPr>
          <w:rFonts w:ascii="Arial" w:hAnsi="Arial" w:cs="Arial"/>
          <w:b/>
          <w:bCs/>
          <w:color w:val="0070C0"/>
          <w:sz w:val="24"/>
          <w:szCs w:val="24"/>
          <w14:ligatures w14:val="none"/>
        </w:rPr>
      </w:pPr>
      <w:r w:rsidRPr="00BB5928">
        <w:rPr>
          <w:rFonts w:ascii="Arial" w:hAnsi="Arial" w:cs="Arial"/>
          <w:b/>
          <w:bCs/>
          <w:color w:val="0070C0"/>
          <w:sz w:val="24"/>
          <w:szCs w:val="24"/>
          <w14:ligatures w14:val="none"/>
        </w:rPr>
        <w:t>Twinning your loo (or tap or wheelie bin)</w:t>
      </w:r>
    </w:p>
    <w:p w14:paraId="76C0BE5A" w14:textId="77777777" w:rsidR="00BB5928" w:rsidRDefault="00BB5928" w:rsidP="00BB5928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As a sign of our thanksgiving that St Andrew’s now has a loo, we have twinned our composting toilet with a loo in Zambia.</w:t>
      </w:r>
    </w:p>
    <w:p w14:paraId="5B5374A9" w14:textId="77777777" w:rsidR="00BB5928" w:rsidRDefault="00BB5928" w:rsidP="00BB5928">
      <w:pPr>
        <w:widowControl w:val="0"/>
        <w:ind w:right="131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If you would like to twin your own loo or make a donation as a sign of your gratitude there are still a few forms available at the back of church or you can do so online at www.toilettwinning.org  </w:t>
      </w:r>
    </w:p>
    <w:p w14:paraId="2BAF5BE0" w14:textId="77777777" w:rsidR="00BB5928" w:rsidRDefault="00BB5928" w:rsidP="00BB5928">
      <w:pPr>
        <w:widowControl w:val="0"/>
        <w:ind w:right="131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Toilet twinning, which is part of Tearfund, works in over 50 of the poorest countries in the world and you can choose where your twin will be if you wish.</w:t>
      </w:r>
    </w:p>
    <w:p w14:paraId="36A341A5" w14:textId="77777777" w:rsidR="00BB5928" w:rsidRDefault="00BB5928" w:rsidP="00BB5928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08D2E07E" w14:textId="097DB55C" w:rsidR="00BB5928" w:rsidRPr="00BB5928" w:rsidRDefault="00BB5928" w:rsidP="00BB5928">
      <w:pPr>
        <w:widowControl w:val="0"/>
        <w:rPr>
          <w:rFonts w:ascii="Arial" w:hAnsi="Arial" w:cs="Arial"/>
          <w:b/>
          <w:bCs/>
          <w:color w:val="0070C0"/>
          <w:sz w:val="24"/>
          <w:szCs w:val="24"/>
          <w14:ligatures w14:val="none"/>
        </w:rPr>
      </w:pPr>
      <w:r w:rsidRPr="00BB5928">
        <w:rPr>
          <w:rFonts w:ascii="Arial" w:hAnsi="Arial" w:cs="Arial"/>
          <w:b/>
          <w:bCs/>
          <w:color w:val="0070C0"/>
          <w:sz w:val="24"/>
          <w:szCs w:val="24"/>
          <w14:ligatures w14:val="none"/>
        </w:rPr>
        <w:t>St Andrew’s on Twitter!</w:t>
      </w:r>
    </w:p>
    <w:p w14:paraId="1CFB0A02" w14:textId="77777777" w:rsidR="00BB5928" w:rsidRDefault="00BB5928" w:rsidP="00BB5928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No, we haven’t started a social media account ourselves but </w:t>
      </w:r>
    </w:p>
    <w:p w14:paraId="65BBA619" w14:textId="77777777" w:rsidR="00BB5928" w:rsidRDefault="00BB5928" w:rsidP="00BB5928">
      <w:pPr>
        <w:widowControl w:val="0"/>
        <w:spacing w:after="0"/>
        <w:ind w:right="126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Bishop Jo has been busy following her visit last Sunday.  You can see what she has been saying about St Andrew’s https://twitter.com/BishopDorking</w:t>
      </w:r>
    </w:p>
    <w:p w14:paraId="6ADFEFD6" w14:textId="0FCE2D46" w:rsidR="00BB5928" w:rsidRDefault="00BB5928" w:rsidP="00BB5928">
      <w:pPr>
        <w:widowControl w:val="0"/>
        <w:spacing w:after="0"/>
        <w:ind w:right="126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Camilla had a email from Bishop Jo on Thursday saying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that  she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was ‘still sing</w:t>
      </w:r>
      <w:r>
        <w:rPr>
          <w:rFonts w:ascii="Arial" w:hAnsi="Arial" w:cs="Arial"/>
          <w:sz w:val="24"/>
          <w:szCs w:val="24"/>
          <w14:ligatures w14:val="none"/>
        </w:rPr>
        <w:t>i</w:t>
      </w:r>
      <w:r>
        <w:rPr>
          <w:rFonts w:ascii="Arial" w:hAnsi="Arial" w:cs="Arial"/>
          <w:sz w:val="24"/>
          <w:szCs w:val="24"/>
          <w14:ligatures w14:val="none"/>
        </w:rPr>
        <w:t>ng from the joy of Sunday’.</w:t>
      </w:r>
    </w:p>
    <w:p w14:paraId="2C00CE05" w14:textId="7B49BBB1" w:rsidR="00BB5928" w:rsidRDefault="00BB5928" w:rsidP="00BB5928">
      <w:pPr>
        <w:widowControl w:val="0"/>
        <w:spacing w:after="0"/>
        <w:ind w:right="126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What a wonderful morning it was - there’s a photograph on our website and there will be more in due course.</w:t>
      </w:r>
    </w:p>
    <w:p w14:paraId="35EC513C" w14:textId="77777777" w:rsidR="00BB5928" w:rsidRDefault="00BB5928" w:rsidP="00BB592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944AF5E" w14:textId="77777777" w:rsidR="00BB5928" w:rsidRPr="00BB5928" w:rsidRDefault="00BB5928" w:rsidP="00BB5928">
      <w:pPr>
        <w:widowControl w:val="0"/>
        <w:spacing w:after="0"/>
        <w:ind w:left="202" w:right="119" w:hanging="202"/>
        <w:rPr>
          <w:rFonts w:ascii="Arial" w:hAnsi="Arial" w:cs="Arial"/>
          <w:b/>
          <w:bCs/>
          <w:color w:val="0070C0"/>
          <w:sz w:val="12"/>
          <w:szCs w:val="12"/>
          <w14:ligatures w14:val="none"/>
        </w:rPr>
      </w:pPr>
      <w:r w:rsidRPr="00BB5928">
        <w:rPr>
          <w:rFonts w:ascii="Arial" w:hAnsi="Arial" w:cs="Arial"/>
          <w:b/>
          <w:bCs/>
          <w:color w:val="0070C0"/>
          <w:sz w:val="24"/>
          <w:szCs w:val="24"/>
          <w14:ligatures w14:val="none"/>
        </w:rPr>
        <w:t>Annual Parochial Church Meeting</w:t>
      </w:r>
    </w:p>
    <w:p w14:paraId="5B08A1DB" w14:textId="77777777" w:rsidR="00BB5928" w:rsidRDefault="00BB5928" w:rsidP="00BB5928">
      <w:pPr>
        <w:widowControl w:val="0"/>
        <w:spacing w:after="0"/>
        <w:ind w:left="202" w:right="119"/>
        <w:jc w:val="center"/>
        <w:rPr>
          <w:rFonts w:ascii="Arial" w:hAnsi="Arial" w:cs="Arial"/>
          <w:b/>
          <w:bCs/>
          <w:sz w:val="12"/>
          <w:szCs w:val="12"/>
          <w14:ligatures w14:val="none"/>
        </w:rPr>
      </w:pPr>
      <w:r>
        <w:rPr>
          <w:rFonts w:ascii="Arial" w:hAnsi="Arial" w:cs="Arial"/>
          <w:b/>
          <w:bCs/>
          <w:sz w:val="12"/>
          <w:szCs w:val="12"/>
          <w14:ligatures w14:val="none"/>
        </w:rPr>
        <w:t> </w:t>
      </w:r>
    </w:p>
    <w:p w14:paraId="7536405F" w14:textId="77777777" w:rsidR="00BB5928" w:rsidRDefault="00BB5928" w:rsidP="00BB5928">
      <w:pPr>
        <w:widowControl w:val="0"/>
        <w:spacing w:after="0"/>
        <w:ind w:right="119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The APCM will take place on Sunday 23rd May following the morning service.</w:t>
      </w:r>
    </w:p>
    <w:p w14:paraId="3D507958" w14:textId="77777777" w:rsidR="00BB5928" w:rsidRDefault="00BB5928" w:rsidP="00BB5928">
      <w:pPr>
        <w:widowControl w:val="0"/>
        <w:spacing w:after="0"/>
        <w:ind w:right="119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Only those people on the Church Electoral Roll are eligible to vote.</w:t>
      </w:r>
    </w:p>
    <w:p w14:paraId="534BF01F" w14:textId="01211202" w:rsidR="00BB5928" w:rsidRDefault="00BB5928" w:rsidP="00BB5928">
      <w:pPr>
        <w:spacing w:after="0"/>
        <w:ind w:right="119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In preparation for that the annual revision of the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Church  Electoral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Roll will take place between 1st and 7th May 2021.  If you are already on the Electoral Roll there is no need to complete a form this year.  If you are entitled to have your name entered on the Roll and wish to do so, forms are available at the back of church or </w:t>
      </w:r>
      <w:r>
        <w:rPr>
          <w:rFonts w:ascii="Arial" w:hAnsi="Arial" w:cs="Arial"/>
          <w:sz w:val="24"/>
          <w:szCs w:val="24"/>
          <w14:ligatures w14:val="none"/>
        </w:rPr>
        <w:lastRenderedPageBreak/>
        <w:t>from the Electoral Roll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Officer, Lesley Spencer (oldstonnards@gmail.com).  They must be returned either to church by 2nd May or to Lesley by 7th May.</w:t>
      </w:r>
    </w:p>
    <w:p w14:paraId="6CBC7F1C" w14:textId="166551B5" w:rsidR="00BB5928" w:rsidRDefault="00BB5928" w:rsidP="00BB5928">
      <w:pPr>
        <w:spacing w:after="0"/>
        <w:ind w:right="119"/>
        <w:rPr>
          <w:rFonts w:ascii="Arial" w:hAnsi="Arial" w:cs="Arial"/>
          <w:sz w:val="24"/>
          <w:szCs w:val="24"/>
          <w14:ligatures w14:val="none"/>
        </w:rPr>
      </w:pPr>
    </w:p>
    <w:p w14:paraId="74AB7211" w14:textId="77777777" w:rsidR="00BB5928" w:rsidRDefault="00BB5928" w:rsidP="00BB5928">
      <w:pPr>
        <w:spacing w:after="0"/>
        <w:ind w:right="119"/>
        <w:rPr>
          <w:rFonts w:ascii="Arial" w:hAnsi="Arial" w:cs="Arial"/>
          <w:b/>
          <w:bCs/>
          <w:color w:val="0070C0"/>
          <w:sz w:val="16"/>
          <w:szCs w:val="16"/>
          <w14:ligatures w14:val="none"/>
        </w:rPr>
      </w:pPr>
    </w:p>
    <w:p w14:paraId="47FC476C" w14:textId="6132CB3B" w:rsidR="00BB5928" w:rsidRPr="00BB5928" w:rsidRDefault="00BB5928" w:rsidP="00BB5928">
      <w:pPr>
        <w:spacing w:after="0"/>
        <w:ind w:right="119"/>
        <w:rPr>
          <w:rFonts w:ascii="Arial" w:hAnsi="Arial" w:cs="Arial"/>
          <w:b/>
          <w:bCs/>
          <w:color w:val="0070C0"/>
          <w:sz w:val="24"/>
          <w:szCs w:val="24"/>
          <w14:ligatures w14:val="none"/>
        </w:rPr>
      </w:pPr>
      <w:r w:rsidRPr="00BB5928">
        <w:rPr>
          <w:rFonts w:ascii="Arial" w:hAnsi="Arial" w:cs="Arial"/>
          <w:b/>
          <w:bCs/>
          <w:color w:val="0070C0"/>
          <w:sz w:val="24"/>
          <w:szCs w:val="24"/>
          <w14:ligatures w14:val="none"/>
        </w:rPr>
        <w:t>Help needed</w:t>
      </w:r>
      <w:r>
        <w:rPr>
          <w:rFonts w:ascii="Arial" w:hAnsi="Arial" w:cs="Arial"/>
          <w:b/>
          <w:bCs/>
          <w:color w:val="0070C0"/>
          <w:sz w:val="24"/>
          <w:szCs w:val="24"/>
          <w14:ligatures w14:val="none"/>
        </w:rPr>
        <w:t xml:space="preserve"> please</w:t>
      </w:r>
    </w:p>
    <w:p w14:paraId="5256CFD5" w14:textId="77777777" w:rsidR="00BB5928" w:rsidRDefault="00BB5928" w:rsidP="00BB5928">
      <w:pPr>
        <w:widowControl w:val="0"/>
        <w:ind w:left="168" w:right="131"/>
        <w:rPr>
          <w:rFonts w:ascii="Arial" w:hAnsi="Arial" w:cs="Arial"/>
          <w:sz w:val="24"/>
          <w:szCs w:val="24"/>
          <w14:ligatures w14:val="none"/>
        </w:rPr>
      </w:pPr>
    </w:p>
    <w:p w14:paraId="28AEAA54" w14:textId="4B7D2695" w:rsidR="00BB5928" w:rsidRDefault="00BB5928" w:rsidP="00BB5928">
      <w:pPr>
        <w:widowControl w:val="0"/>
        <w:ind w:right="131"/>
      </w:pPr>
      <w:r>
        <w:rPr>
          <w:rFonts w:ascii="Arial" w:hAnsi="Arial" w:cs="Arial"/>
          <w:sz w:val="24"/>
          <w:szCs w:val="24"/>
          <w14:ligatures w14:val="none"/>
        </w:rPr>
        <w:t>W</w:t>
      </w:r>
      <w:r>
        <w:rPr>
          <w:rFonts w:ascii="Arial" w:hAnsi="Arial" w:cs="Arial"/>
          <w:sz w:val="24"/>
          <w:szCs w:val="24"/>
          <w14:ligatures w14:val="none"/>
        </w:rPr>
        <w:t xml:space="preserve">e need volunteers to check and clean our </w:t>
      </w:r>
      <w:r>
        <w:rPr>
          <w:rFonts w:ascii="Arial" w:hAnsi="Arial" w:cs="Arial"/>
          <w:sz w:val="24"/>
          <w:szCs w:val="24"/>
          <w14:ligatures w14:val="none"/>
        </w:rPr>
        <w:t xml:space="preserve">new </w:t>
      </w:r>
      <w:r>
        <w:rPr>
          <w:rFonts w:ascii="Arial" w:hAnsi="Arial" w:cs="Arial"/>
          <w:sz w:val="24"/>
          <w:szCs w:val="24"/>
          <w14:ligatures w14:val="none"/>
        </w:rPr>
        <w:t>loo before and after each service.  Please sign the rota at the back of church if you can help.</w:t>
      </w:r>
    </w:p>
    <w:p w14:paraId="4FC9270A" w14:textId="77777777" w:rsidR="00BB5928" w:rsidRDefault="00BB5928" w:rsidP="00BB5928">
      <w:pPr>
        <w:widowControl w:val="0"/>
      </w:pPr>
      <w:r>
        <w:t> </w:t>
      </w:r>
    </w:p>
    <w:p w14:paraId="4AA80F19" w14:textId="7067B48C" w:rsidR="00BB5928" w:rsidRDefault="00BB5928" w:rsidP="00BB5928">
      <w:pPr>
        <w:widowControl w:val="0"/>
        <w:spacing w:after="0"/>
        <w:rPr>
          <w:rFonts w:ascii="Arial" w:hAnsi="Arial" w:cs="Arial"/>
          <w:color w:val="0070C0"/>
          <w:sz w:val="24"/>
          <w:szCs w:val="24"/>
          <w14:ligatures w14:val="none"/>
        </w:rPr>
      </w:pPr>
      <w:r w:rsidRPr="00BB5928">
        <w:rPr>
          <w:rFonts w:ascii="Arial" w:hAnsi="Arial" w:cs="Arial"/>
          <w:b/>
          <w:bCs/>
          <w:color w:val="0070C0"/>
          <w:sz w:val="24"/>
          <w:szCs w:val="24"/>
          <w14:ligatures w14:val="none"/>
        </w:rPr>
        <w:t>Plant and Cake Sale</w:t>
      </w:r>
      <w:r w:rsidRPr="00BB5928">
        <w:rPr>
          <w:rFonts w:ascii="Arial" w:hAnsi="Arial" w:cs="Arial"/>
          <w:color w:val="0070C0"/>
          <w:sz w:val="24"/>
          <w:szCs w:val="24"/>
          <w14:ligatures w14:val="none"/>
        </w:rPr>
        <w:t xml:space="preserve"> </w:t>
      </w:r>
      <w:r w:rsidRPr="00BB5928">
        <w:rPr>
          <w:rFonts w:ascii="Arial" w:hAnsi="Arial" w:cs="Arial"/>
          <w:b/>
          <w:bCs/>
          <w:color w:val="0070C0"/>
          <w:sz w:val="24"/>
          <w:szCs w:val="24"/>
          <w14:ligatures w14:val="none"/>
        </w:rPr>
        <w:t>and</w:t>
      </w:r>
      <w:r w:rsidRPr="00BB5928">
        <w:rPr>
          <w:rFonts w:ascii="Arial" w:hAnsi="Arial" w:cs="Arial"/>
          <w:color w:val="0070C0"/>
          <w:sz w:val="24"/>
          <w:szCs w:val="24"/>
          <w14:ligatures w14:val="none"/>
        </w:rPr>
        <w:t xml:space="preserve"> </w:t>
      </w:r>
      <w:r w:rsidRPr="00BB5928">
        <w:rPr>
          <w:rFonts w:ascii="Arial" w:hAnsi="Arial" w:cs="Arial"/>
          <w:b/>
          <w:bCs/>
          <w:color w:val="0070C0"/>
          <w:sz w:val="24"/>
          <w:szCs w:val="24"/>
          <w14:ligatures w14:val="none"/>
        </w:rPr>
        <w:t>Open Garden</w:t>
      </w:r>
      <w:r w:rsidRPr="00BB5928">
        <w:rPr>
          <w:rFonts w:ascii="Arial" w:hAnsi="Arial" w:cs="Arial"/>
          <w:color w:val="0070C0"/>
          <w:sz w:val="24"/>
          <w:szCs w:val="24"/>
          <w14:ligatures w14:val="none"/>
        </w:rPr>
        <w:t xml:space="preserve"> </w:t>
      </w:r>
    </w:p>
    <w:p w14:paraId="55864BF4" w14:textId="77777777" w:rsidR="00BB5928" w:rsidRDefault="00BB5928" w:rsidP="00BB5928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</w:p>
    <w:p w14:paraId="6A4525AF" w14:textId="455C4DCA" w:rsidR="00BB5928" w:rsidRDefault="00BB5928" w:rsidP="00BB5928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</w:t>
      </w:r>
      <w:r>
        <w:rPr>
          <w:rFonts w:ascii="Arial" w:hAnsi="Arial" w:cs="Arial"/>
          <w:sz w:val="24"/>
          <w:szCs w:val="24"/>
          <w14:ligatures w14:val="none"/>
        </w:rPr>
        <w:t>t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Summerpool House in aid of Holy Trinity Bramley will take place on Saturday 15th May 10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am  -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12noon.</w:t>
      </w:r>
    </w:p>
    <w:p w14:paraId="79C391D2" w14:textId="77777777" w:rsidR="00BB5928" w:rsidRDefault="00BB5928" w:rsidP="00BB5928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Available plants will be listed from 4th May on the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website  www.holytrinitybramley.org.uk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>.  Please telephone 01483 893234 to order and arrange timed collection on 15th May.</w:t>
      </w:r>
    </w:p>
    <w:p w14:paraId="5EBE3107" w14:textId="77777777" w:rsidR="00BB5928" w:rsidRDefault="00BB5928" w:rsidP="00BB592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3218983" w14:textId="77777777" w:rsidR="00BB5928" w:rsidRDefault="00BB5928"/>
    <w:sectPr w:rsidR="00BB5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28"/>
    <w:rsid w:val="00B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D522"/>
  <w15:chartTrackingRefBased/>
  <w15:docId w15:val="{A067114D-F540-4529-8E75-64523C64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9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White</dc:creator>
  <cp:keywords/>
  <dc:description/>
  <cp:lastModifiedBy>Camilla White</cp:lastModifiedBy>
  <cp:revision>1</cp:revision>
  <dcterms:created xsi:type="dcterms:W3CDTF">2021-05-02T13:46:00Z</dcterms:created>
  <dcterms:modified xsi:type="dcterms:W3CDTF">2021-05-02T13:54:00Z</dcterms:modified>
</cp:coreProperties>
</file>